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E45" w:rsidRDefault="007D3E45" w:rsidP="007D3E45">
      <w:pPr>
        <w:pStyle w:val="Title"/>
        <w:jc w:val="center"/>
        <w:rPr>
          <w:rFonts w:asciiTheme="minorHAnsi" w:hAnsiTheme="minorHAnsi" w:cstheme="minorHAnsi"/>
          <w:sz w:val="52"/>
          <w:szCs w:val="52"/>
        </w:rPr>
      </w:pPr>
      <w:r w:rsidRPr="007D3E45">
        <w:rPr>
          <w:rFonts w:asciiTheme="minorHAnsi" w:hAnsiTheme="minorHAnsi" w:cstheme="minorHAnsi"/>
          <w:sz w:val="52"/>
          <w:szCs w:val="52"/>
        </w:rPr>
        <w:t>NA/AA Meetings</w:t>
      </w:r>
      <w:r>
        <w:rPr>
          <w:rFonts w:asciiTheme="minorHAnsi" w:hAnsiTheme="minorHAnsi" w:cstheme="minorHAnsi"/>
          <w:sz w:val="52"/>
          <w:szCs w:val="52"/>
        </w:rPr>
        <w:t xml:space="preserve"> – by County</w:t>
      </w:r>
    </w:p>
    <w:p w:rsidR="007D3E45" w:rsidRPr="007D3E45" w:rsidRDefault="007D3E45" w:rsidP="007D3E45">
      <w:bookmarkStart w:id="0" w:name="_GoBack"/>
      <w:bookmarkEnd w:id="0"/>
    </w:p>
    <w:p w:rsidR="00D33A00" w:rsidRPr="00D33A00" w:rsidRDefault="005A1944">
      <w:pPr>
        <w:rPr>
          <w:b/>
        </w:rPr>
      </w:pPr>
      <w:r>
        <w:rPr>
          <w:b/>
        </w:rPr>
        <w:t>Ross County</w:t>
      </w:r>
      <w:r w:rsidR="00D33A00" w:rsidRPr="00D33A00">
        <w:rPr>
          <w:b/>
        </w:rPr>
        <w:t xml:space="preserve"> Area Meetings</w:t>
      </w:r>
    </w:p>
    <w:p w:rsidR="00B64CE7" w:rsidRDefault="00D33A00">
      <w:r>
        <w:rPr>
          <w:noProof/>
        </w:rPr>
        <w:drawing>
          <wp:inline distT="0" distB="0" distL="0" distR="0" wp14:anchorId="05FC943C" wp14:editId="1910F393">
            <wp:extent cx="5701567" cy="6955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7128" cy="696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345" w:rsidRDefault="00985345"/>
    <w:p w:rsidR="00985345" w:rsidRDefault="00985345"/>
    <w:p w:rsidR="00985345" w:rsidRDefault="00985345"/>
    <w:p w:rsidR="00985345" w:rsidRPr="00985345" w:rsidRDefault="005A1944">
      <w:pPr>
        <w:rPr>
          <w:b/>
        </w:rPr>
      </w:pPr>
      <w:r>
        <w:rPr>
          <w:b/>
        </w:rPr>
        <w:t xml:space="preserve">Fayette County </w:t>
      </w:r>
      <w:r w:rsidR="00985345" w:rsidRPr="00985345">
        <w:rPr>
          <w:b/>
        </w:rPr>
        <w:t>Area Meetings</w:t>
      </w:r>
    </w:p>
    <w:p w:rsidR="00985345" w:rsidRDefault="00985345">
      <w:r>
        <w:rPr>
          <w:noProof/>
        </w:rPr>
        <w:drawing>
          <wp:inline distT="0" distB="0" distL="0" distR="0" wp14:anchorId="2ADCD188" wp14:editId="299515A6">
            <wp:extent cx="5943600" cy="4561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345" w:rsidRPr="00985345" w:rsidRDefault="00985345" w:rsidP="00985345"/>
    <w:p w:rsidR="00985345" w:rsidRPr="00985345" w:rsidRDefault="00985345" w:rsidP="00985345"/>
    <w:p w:rsidR="00985345" w:rsidRPr="00985345" w:rsidRDefault="00985345" w:rsidP="00985345"/>
    <w:p w:rsidR="00985345" w:rsidRPr="00985345" w:rsidRDefault="00985345" w:rsidP="00985345"/>
    <w:p w:rsidR="00985345" w:rsidRPr="00985345" w:rsidRDefault="00985345" w:rsidP="00985345"/>
    <w:p w:rsidR="00985345" w:rsidRPr="00985345" w:rsidRDefault="00985345" w:rsidP="00985345"/>
    <w:p w:rsidR="00985345" w:rsidRDefault="00985345" w:rsidP="00985345"/>
    <w:p w:rsidR="00985345" w:rsidRDefault="00985345" w:rsidP="00985345">
      <w:pPr>
        <w:tabs>
          <w:tab w:val="left" w:pos="7455"/>
        </w:tabs>
      </w:pPr>
      <w:r>
        <w:tab/>
      </w:r>
    </w:p>
    <w:p w:rsidR="00985345" w:rsidRDefault="00985345" w:rsidP="00985345">
      <w:pPr>
        <w:tabs>
          <w:tab w:val="left" w:pos="7455"/>
        </w:tabs>
      </w:pPr>
    </w:p>
    <w:p w:rsidR="00985345" w:rsidRDefault="00985345" w:rsidP="00985345">
      <w:pPr>
        <w:tabs>
          <w:tab w:val="left" w:pos="7455"/>
        </w:tabs>
      </w:pPr>
    </w:p>
    <w:p w:rsidR="00985345" w:rsidRDefault="00985345" w:rsidP="00985345">
      <w:pPr>
        <w:tabs>
          <w:tab w:val="left" w:pos="7455"/>
        </w:tabs>
      </w:pPr>
    </w:p>
    <w:p w:rsidR="00985345" w:rsidRDefault="001434C7" w:rsidP="00985345">
      <w:pPr>
        <w:tabs>
          <w:tab w:val="left" w:pos="7455"/>
        </w:tabs>
        <w:rPr>
          <w:b/>
        </w:rPr>
      </w:pPr>
      <w:r w:rsidRPr="001434C7">
        <w:rPr>
          <w:b/>
        </w:rPr>
        <w:t>Highland County Area Meetings</w:t>
      </w:r>
    </w:p>
    <w:p w:rsidR="001434C7" w:rsidRDefault="001434C7" w:rsidP="00985345">
      <w:pPr>
        <w:tabs>
          <w:tab w:val="left" w:pos="7455"/>
        </w:tabs>
        <w:rPr>
          <w:b/>
        </w:rPr>
      </w:pPr>
      <w:r>
        <w:rPr>
          <w:noProof/>
        </w:rPr>
        <w:drawing>
          <wp:inline distT="0" distB="0" distL="0" distR="0" wp14:anchorId="359D95E5" wp14:editId="70F90887">
            <wp:extent cx="5943600" cy="8674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4C7" w:rsidRDefault="001434C7" w:rsidP="00985345">
      <w:pPr>
        <w:tabs>
          <w:tab w:val="left" w:pos="7455"/>
        </w:tabs>
        <w:rPr>
          <w:b/>
        </w:rPr>
      </w:pPr>
      <w:r>
        <w:rPr>
          <w:noProof/>
        </w:rPr>
        <w:drawing>
          <wp:inline distT="0" distB="0" distL="0" distR="0" wp14:anchorId="55821C51" wp14:editId="7B853D31">
            <wp:extent cx="5943600" cy="35744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4C7" w:rsidRDefault="001434C7" w:rsidP="00985345">
      <w:pPr>
        <w:tabs>
          <w:tab w:val="left" w:pos="7455"/>
        </w:tabs>
        <w:rPr>
          <w:b/>
        </w:rPr>
      </w:pPr>
    </w:p>
    <w:p w:rsidR="005A1944" w:rsidRDefault="005A1944" w:rsidP="00985345">
      <w:pPr>
        <w:tabs>
          <w:tab w:val="left" w:pos="7455"/>
        </w:tabs>
        <w:rPr>
          <w:b/>
        </w:rPr>
      </w:pPr>
    </w:p>
    <w:p w:rsidR="005A1944" w:rsidRDefault="005A1944" w:rsidP="00985345">
      <w:pPr>
        <w:tabs>
          <w:tab w:val="left" w:pos="7455"/>
        </w:tabs>
        <w:rPr>
          <w:b/>
        </w:rPr>
      </w:pPr>
    </w:p>
    <w:p w:rsidR="005A1944" w:rsidRDefault="005A1944" w:rsidP="00985345">
      <w:pPr>
        <w:tabs>
          <w:tab w:val="left" w:pos="7455"/>
        </w:tabs>
        <w:rPr>
          <w:b/>
        </w:rPr>
      </w:pPr>
    </w:p>
    <w:p w:rsidR="005A1944" w:rsidRDefault="005A1944" w:rsidP="00985345">
      <w:pPr>
        <w:tabs>
          <w:tab w:val="left" w:pos="7455"/>
        </w:tabs>
        <w:rPr>
          <w:b/>
        </w:rPr>
      </w:pPr>
    </w:p>
    <w:p w:rsidR="005A1944" w:rsidRDefault="005A1944" w:rsidP="00985345">
      <w:pPr>
        <w:tabs>
          <w:tab w:val="left" w:pos="7455"/>
        </w:tabs>
        <w:rPr>
          <w:b/>
        </w:rPr>
      </w:pPr>
    </w:p>
    <w:p w:rsidR="005A1944" w:rsidRDefault="005A1944" w:rsidP="00985345">
      <w:pPr>
        <w:tabs>
          <w:tab w:val="left" w:pos="7455"/>
        </w:tabs>
        <w:rPr>
          <w:b/>
        </w:rPr>
      </w:pPr>
    </w:p>
    <w:p w:rsidR="005A1944" w:rsidRDefault="005A1944" w:rsidP="00985345">
      <w:pPr>
        <w:tabs>
          <w:tab w:val="left" w:pos="7455"/>
        </w:tabs>
        <w:rPr>
          <w:b/>
        </w:rPr>
      </w:pPr>
    </w:p>
    <w:p w:rsidR="005A1944" w:rsidRDefault="005A1944" w:rsidP="00985345">
      <w:pPr>
        <w:tabs>
          <w:tab w:val="left" w:pos="7455"/>
        </w:tabs>
        <w:rPr>
          <w:b/>
        </w:rPr>
      </w:pPr>
    </w:p>
    <w:p w:rsidR="005A1944" w:rsidRDefault="005A1944" w:rsidP="00985345">
      <w:pPr>
        <w:tabs>
          <w:tab w:val="left" w:pos="7455"/>
        </w:tabs>
        <w:rPr>
          <w:b/>
        </w:rPr>
      </w:pPr>
    </w:p>
    <w:p w:rsidR="005A1944" w:rsidRDefault="005A1944" w:rsidP="00985345">
      <w:pPr>
        <w:tabs>
          <w:tab w:val="left" w:pos="7455"/>
        </w:tabs>
        <w:rPr>
          <w:b/>
        </w:rPr>
      </w:pPr>
    </w:p>
    <w:p w:rsidR="005A1944" w:rsidRDefault="005A1944" w:rsidP="00985345">
      <w:pPr>
        <w:tabs>
          <w:tab w:val="left" w:pos="7455"/>
        </w:tabs>
        <w:rPr>
          <w:b/>
        </w:rPr>
      </w:pPr>
      <w:r w:rsidRPr="005A1944">
        <w:rPr>
          <w:b/>
        </w:rPr>
        <w:t>Pike County Area Meetings</w:t>
      </w:r>
    </w:p>
    <w:p w:rsidR="005A1944" w:rsidRDefault="0062570B" w:rsidP="00985345">
      <w:pPr>
        <w:tabs>
          <w:tab w:val="left" w:pos="7455"/>
        </w:tabs>
      </w:pPr>
      <w:r>
        <w:rPr>
          <w:noProof/>
        </w:rPr>
        <w:drawing>
          <wp:inline distT="0" distB="0" distL="0" distR="0" wp14:anchorId="20B41325" wp14:editId="1BF48A19">
            <wp:extent cx="5943600" cy="22034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70B" w:rsidRPr="005A1944" w:rsidRDefault="0062570B" w:rsidP="00985345">
      <w:pPr>
        <w:tabs>
          <w:tab w:val="left" w:pos="7455"/>
        </w:tabs>
      </w:pPr>
    </w:p>
    <w:sectPr w:rsidR="0062570B" w:rsidRPr="005A194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70B" w:rsidRDefault="0062570B" w:rsidP="0062570B">
      <w:pPr>
        <w:spacing w:after="0" w:line="240" w:lineRule="auto"/>
      </w:pPr>
      <w:r>
        <w:separator/>
      </w:r>
    </w:p>
  </w:endnote>
  <w:endnote w:type="continuationSeparator" w:id="0">
    <w:p w:rsidR="0062570B" w:rsidRDefault="0062570B" w:rsidP="0062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70B" w:rsidRDefault="0062570B">
    <w:pPr>
      <w:pStyle w:val="Footer"/>
    </w:pPr>
    <w:r>
      <w:t xml:space="preserve">Find more meetings at </w:t>
    </w:r>
    <w:r w:rsidRPr="0062570B">
      <w:t>https://www.aoio.org/meetings.html</w:t>
    </w:r>
  </w:p>
  <w:p w:rsidR="0062570B" w:rsidRDefault="00625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70B" w:rsidRDefault="0062570B" w:rsidP="0062570B">
      <w:pPr>
        <w:spacing w:after="0" w:line="240" w:lineRule="auto"/>
      </w:pPr>
      <w:r>
        <w:separator/>
      </w:r>
    </w:p>
  </w:footnote>
  <w:footnote w:type="continuationSeparator" w:id="0">
    <w:p w:rsidR="0062570B" w:rsidRDefault="0062570B" w:rsidP="00625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00"/>
    <w:rsid w:val="001434C7"/>
    <w:rsid w:val="004A6544"/>
    <w:rsid w:val="005A1944"/>
    <w:rsid w:val="0062570B"/>
    <w:rsid w:val="007D3E45"/>
    <w:rsid w:val="00985345"/>
    <w:rsid w:val="00B64CE7"/>
    <w:rsid w:val="00D3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A69C1"/>
  <w15:chartTrackingRefBased/>
  <w15:docId w15:val="{DEEC8EA3-B10E-453F-BC35-BD88EC3B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70B"/>
  </w:style>
  <w:style w:type="paragraph" w:styleId="Footer">
    <w:name w:val="footer"/>
    <w:basedOn w:val="Normal"/>
    <w:link w:val="FooterChar"/>
    <w:uiPriority w:val="99"/>
    <w:unhideWhenUsed/>
    <w:rsid w:val="00625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0B"/>
  </w:style>
  <w:style w:type="paragraph" w:styleId="Title">
    <w:name w:val="Title"/>
    <w:basedOn w:val="Normal"/>
    <w:next w:val="Normal"/>
    <w:link w:val="TitleChar"/>
    <w:uiPriority w:val="10"/>
    <w:qFormat/>
    <w:rsid w:val="007D3E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Priest, Susan N.</dc:creator>
  <cp:keywords/>
  <dc:description/>
  <cp:lastModifiedBy>Crawford, Jennifer E.</cp:lastModifiedBy>
  <cp:revision>3</cp:revision>
  <cp:lastPrinted>2022-10-27T14:26:00Z</cp:lastPrinted>
  <dcterms:created xsi:type="dcterms:W3CDTF">2022-10-04T15:23:00Z</dcterms:created>
  <dcterms:modified xsi:type="dcterms:W3CDTF">2022-10-27T14:27:00Z</dcterms:modified>
</cp:coreProperties>
</file>